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028D" w:rsidRPr="002720A6" w:rsidRDefault="00BF5942" w:rsidP="00A4448C">
      <w:pPr>
        <w:jc w:val="center"/>
        <w:rPr>
          <w:b/>
          <w:sz w:val="22"/>
          <w:szCs w:val="22"/>
          <w:u w:val="single"/>
        </w:rPr>
      </w:pPr>
      <w:r w:rsidRPr="002720A6">
        <w:rPr>
          <w:b/>
          <w:sz w:val="22"/>
          <w:szCs w:val="22"/>
          <w:u w:val="single"/>
        </w:rPr>
        <w:t>А</w:t>
      </w:r>
      <w:r w:rsidR="00FA028D" w:rsidRPr="002720A6">
        <w:rPr>
          <w:b/>
          <w:sz w:val="22"/>
          <w:szCs w:val="22"/>
          <w:u w:val="single"/>
        </w:rPr>
        <w:t xml:space="preserve">кционерное общество </w:t>
      </w:r>
      <w:r w:rsidR="003D1C44" w:rsidRPr="002720A6">
        <w:rPr>
          <w:b/>
          <w:sz w:val="22"/>
          <w:szCs w:val="22"/>
          <w:u w:val="single"/>
        </w:rPr>
        <w:t>«</w:t>
      </w:r>
      <w:r w:rsidR="00A1644B" w:rsidRPr="002720A6">
        <w:rPr>
          <w:b/>
          <w:sz w:val="22"/>
          <w:szCs w:val="22"/>
          <w:u w:val="single"/>
        </w:rPr>
        <w:t xml:space="preserve">Кузнецкая </w:t>
      </w:r>
      <w:r w:rsidR="009D7D0D" w:rsidRPr="002720A6">
        <w:rPr>
          <w:b/>
          <w:sz w:val="22"/>
          <w:szCs w:val="22"/>
          <w:u w:val="single"/>
        </w:rPr>
        <w:t>ТЭЦ</w:t>
      </w:r>
      <w:r w:rsidR="003D1C44" w:rsidRPr="002720A6">
        <w:rPr>
          <w:b/>
          <w:sz w:val="22"/>
          <w:szCs w:val="22"/>
          <w:u w:val="single"/>
        </w:rPr>
        <w:t>»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 xml:space="preserve">Раскрытие информации в соответствии с </w:t>
      </w:r>
      <w:r w:rsidR="00E80991" w:rsidRPr="002720A6">
        <w:rPr>
          <w:b/>
          <w:sz w:val="22"/>
          <w:szCs w:val="22"/>
        </w:rPr>
        <w:t>п</w:t>
      </w:r>
      <w:r w:rsidRPr="002720A6">
        <w:rPr>
          <w:b/>
          <w:sz w:val="22"/>
          <w:szCs w:val="22"/>
        </w:rPr>
        <w:t>остановлением Правительства РФ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 xml:space="preserve">от 21 января </w:t>
      </w:r>
      <w:smartTag w:uri="urn:schemas-microsoft-com:office:smarttags" w:element="metricconverter">
        <w:smartTagPr>
          <w:attr w:name="ProductID" w:val="2004 г"/>
        </w:smartTagPr>
        <w:r w:rsidRPr="002720A6">
          <w:rPr>
            <w:b/>
            <w:sz w:val="22"/>
            <w:szCs w:val="22"/>
          </w:rPr>
          <w:t>2004 г</w:t>
        </w:r>
      </w:smartTag>
      <w:r w:rsidRPr="002720A6">
        <w:rPr>
          <w:b/>
          <w:sz w:val="22"/>
          <w:szCs w:val="22"/>
        </w:rPr>
        <w:t>. № 24</w:t>
      </w:r>
      <w:r w:rsidR="00494295" w:rsidRPr="002720A6">
        <w:rPr>
          <w:b/>
          <w:sz w:val="22"/>
          <w:szCs w:val="22"/>
        </w:rPr>
        <w:t xml:space="preserve"> </w:t>
      </w:r>
    </w:p>
    <w:p w:rsidR="00DE5A03" w:rsidRPr="002720A6" w:rsidRDefault="00FA028D" w:rsidP="00A4448C">
      <w:pPr>
        <w:jc w:val="center"/>
        <w:rPr>
          <w:b/>
          <w:sz w:val="22"/>
          <w:szCs w:val="22"/>
        </w:rPr>
      </w:pPr>
      <w:r w:rsidRPr="002720A6">
        <w:rPr>
          <w:b/>
          <w:sz w:val="22"/>
          <w:szCs w:val="22"/>
        </w:rPr>
        <w:t>«Об утверждении стандартов раскрытия информации</w:t>
      </w:r>
      <w:r w:rsidR="00530483" w:rsidRPr="002720A6">
        <w:rPr>
          <w:b/>
          <w:sz w:val="22"/>
          <w:szCs w:val="22"/>
        </w:rPr>
        <w:t xml:space="preserve"> </w:t>
      </w:r>
      <w:r w:rsidRPr="002720A6">
        <w:rPr>
          <w:b/>
          <w:sz w:val="22"/>
          <w:szCs w:val="22"/>
        </w:rPr>
        <w:t>субъектами оптового и розничных рынков электрической энергии»</w:t>
      </w:r>
      <w:r w:rsidR="00494295" w:rsidRPr="002720A6">
        <w:rPr>
          <w:b/>
          <w:sz w:val="22"/>
          <w:szCs w:val="22"/>
        </w:rPr>
        <w:t xml:space="preserve"> </w:t>
      </w:r>
    </w:p>
    <w:p w:rsidR="00FA028D" w:rsidRPr="002720A6" w:rsidRDefault="00FA028D" w:rsidP="00A4448C">
      <w:pPr>
        <w:jc w:val="center"/>
        <w:rPr>
          <w:sz w:val="22"/>
          <w:szCs w:val="22"/>
        </w:rPr>
      </w:pPr>
    </w:p>
    <w:p w:rsidR="004956FD" w:rsidRPr="0006272B" w:rsidRDefault="00A95110" w:rsidP="0006272B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D822BF">
        <w:rPr>
          <w:rFonts w:ascii="Times New Roman" w:hAnsi="Times New Roman"/>
          <w:b/>
        </w:rPr>
        <w:t>п.</w:t>
      </w:r>
      <w:r w:rsidR="000A76BA" w:rsidRPr="00D822BF">
        <w:rPr>
          <w:rFonts w:ascii="Times New Roman" w:hAnsi="Times New Roman"/>
          <w:b/>
        </w:rPr>
        <w:t>3</w:t>
      </w:r>
      <w:r w:rsidRPr="00D822BF">
        <w:rPr>
          <w:rFonts w:ascii="Times New Roman" w:hAnsi="Times New Roman"/>
          <w:b/>
        </w:rPr>
        <w:t>5.в) информация</w:t>
      </w:r>
      <w:r w:rsidRPr="0006272B">
        <w:rPr>
          <w:rFonts w:ascii="Times New Roman" w:hAnsi="Times New Roman"/>
          <w:b/>
        </w:rPr>
        <w:t xml:space="preserve"> об инвестиционных программах производителей электрической энергии</w:t>
      </w:r>
      <w:r w:rsidR="005270AA" w:rsidRPr="0006272B">
        <w:rPr>
          <w:rFonts w:ascii="Times New Roman" w:hAnsi="Times New Roman"/>
          <w:b/>
        </w:rPr>
        <w:t>.</w:t>
      </w:r>
    </w:p>
    <w:p w:rsidR="0006272B" w:rsidRPr="0006272B" w:rsidRDefault="0006272B" w:rsidP="0006272B">
      <w:pPr>
        <w:jc w:val="both"/>
        <w:rPr>
          <w:sz w:val="22"/>
          <w:szCs w:val="22"/>
        </w:rPr>
      </w:pPr>
      <w:r w:rsidRPr="0006272B">
        <w:rPr>
          <w:sz w:val="22"/>
          <w:szCs w:val="22"/>
        </w:rPr>
        <w:t>Инвестиционная программа АО «Кузнецкая ТЭЦ» на 20</w:t>
      </w:r>
      <w:r w:rsidR="00F75328">
        <w:rPr>
          <w:sz w:val="22"/>
          <w:szCs w:val="22"/>
        </w:rPr>
        <w:t>2</w:t>
      </w:r>
      <w:r w:rsidR="002D0169">
        <w:rPr>
          <w:sz w:val="22"/>
          <w:szCs w:val="22"/>
        </w:rPr>
        <w:t>4</w:t>
      </w:r>
      <w:r w:rsidRPr="0006272B">
        <w:rPr>
          <w:sz w:val="22"/>
          <w:szCs w:val="22"/>
        </w:rPr>
        <w:t xml:space="preserve"> год в сфере производства электроэнергии не утверждена.</w:t>
      </w:r>
    </w:p>
    <w:p w:rsidR="004956FD" w:rsidRDefault="004956FD" w:rsidP="008F6862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bookmarkStart w:id="0" w:name="_GoBack"/>
      <w:bookmarkEnd w:id="0"/>
    </w:p>
    <w:sectPr w:rsidR="004956FD" w:rsidSect="00B2535D">
      <w:footerReference w:type="default" r:id="rId8"/>
      <w:pgSz w:w="11906" w:h="16838"/>
      <w:pgMar w:top="851" w:right="7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5C" w:rsidRDefault="00C42C5C">
      <w:r>
        <w:separator/>
      </w:r>
    </w:p>
  </w:endnote>
  <w:endnote w:type="continuationSeparator" w:id="0">
    <w:p w:rsidR="00C42C5C" w:rsidRDefault="00C4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5942" w:rsidRPr="00C734A2" w:rsidRDefault="00BF5942">
    <w:pPr>
      <w:pStyle w:val="aa"/>
      <w:jc w:val="right"/>
      <w:rPr>
        <w:sz w:val="20"/>
        <w:szCs w:val="20"/>
      </w:rPr>
    </w:pPr>
    <w:r w:rsidRPr="00C734A2">
      <w:rPr>
        <w:sz w:val="20"/>
        <w:szCs w:val="20"/>
      </w:rPr>
      <w:fldChar w:fldCharType="begin"/>
    </w:r>
    <w:r w:rsidRPr="00C734A2">
      <w:rPr>
        <w:sz w:val="20"/>
        <w:szCs w:val="20"/>
      </w:rPr>
      <w:instrText xml:space="preserve"> PAGE   \* MERGEFORMAT </w:instrText>
    </w:r>
    <w:r w:rsidRPr="00C734A2">
      <w:rPr>
        <w:sz w:val="20"/>
        <w:szCs w:val="20"/>
      </w:rPr>
      <w:fldChar w:fldCharType="separate"/>
    </w:r>
    <w:r w:rsidR="00195483">
      <w:rPr>
        <w:noProof/>
        <w:sz w:val="20"/>
        <w:szCs w:val="20"/>
      </w:rPr>
      <w:t>1</w:t>
    </w:r>
    <w:r w:rsidRPr="00C734A2">
      <w:rPr>
        <w:sz w:val="20"/>
        <w:szCs w:val="20"/>
      </w:rPr>
      <w:fldChar w:fldCharType="end"/>
    </w:r>
  </w:p>
  <w:p w:rsidR="00BF5942" w:rsidRDefault="00BF5942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5C" w:rsidRDefault="00C42C5C">
      <w:r>
        <w:separator/>
      </w:r>
    </w:p>
  </w:footnote>
  <w:footnote w:type="continuationSeparator" w:id="0">
    <w:p w:rsidR="00C42C5C" w:rsidRDefault="00C4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07BEA"/>
    <w:multiLevelType w:val="hybridMultilevel"/>
    <w:tmpl w:val="2E6C6C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EDA066C"/>
    <w:multiLevelType w:val="hybridMultilevel"/>
    <w:tmpl w:val="FC18D9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03F4C"/>
    <w:multiLevelType w:val="hybridMultilevel"/>
    <w:tmpl w:val="054ECA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F5106"/>
    <w:multiLevelType w:val="hybridMultilevel"/>
    <w:tmpl w:val="17BE3B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AA03B8"/>
    <w:multiLevelType w:val="hybridMultilevel"/>
    <w:tmpl w:val="7F58B410"/>
    <w:lvl w:ilvl="0" w:tplc="F1783D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85DE8"/>
    <w:multiLevelType w:val="hybridMultilevel"/>
    <w:tmpl w:val="BD5296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746C7C"/>
    <w:multiLevelType w:val="hybridMultilevel"/>
    <w:tmpl w:val="216228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74637"/>
    <w:multiLevelType w:val="hybridMultilevel"/>
    <w:tmpl w:val="BCBC03B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5B0057"/>
    <w:multiLevelType w:val="multilevel"/>
    <w:tmpl w:val="6A3023C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AAB6619"/>
    <w:multiLevelType w:val="hybridMultilevel"/>
    <w:tmpl w:val="2D06C7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E7B27"/>
    <w:multiLevelType w:val="hybridMultilevel"/>
    <w:tmpl w:val="D21613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E4581A"/>
    <w:multiLevelType w:val="hybridMultilevel"/>
    <w:tmpl w:val="057264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A800E6"/>
    <w:multiLevelType w:val="hybridMultilevel"/>
    <w:tmpl w:val="5A2472EE"/>
    <w:lvl w:ilvl="0" w:tplc="B700F0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F513D2"/>
    <w:multiLevelType w:val="hybridMultilevel"/>
    <w:tmpl w:val="25FEE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E31318"/>
    <w:multiLevelType w:val="hybridMultilevel"/>
    <w:tmpl w:val="59C0ACD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54648"/>
    <w:multiLevelType w:val="hybridMultilevel"/>
    <w:tmpl w:val="19E01C8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011D43"/>
    <w:multiLevelType w:val="hybridMultilevel"/>
    <w:tmpl w:val="DCECC730"/>
    <w:lvl w:ilvl="0" w:tplc="6960F0F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7F6469"/>
    <w:multiLevelType w:val="hybridMultilevel"/>
    <w:tmpl w:val="A8AC65A8"/>
    <w:lvl w:ilvl="0" w:tplc="5ECE6F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1557F1"/>
    <w:multiLevelType w:val="hybridMultilevel"/>
    <w:tmpl w:val="1E809A1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202122"/>
    <w:multiLevelType w:val="hybridMultilevel"/>
    <w:tmpl w:val="B4ACE1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B70C93"/>
    <w:multiLevelType w:val="hybridMultilevel"/>
    <w:tmpl w:val="A7ACF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20"/>
  </w:num>
  <w:num w:numId="4">
    <w:abstractNumId w:val="7"/>
  </w:num>
  <w:num w:numId="5">
    <w:abstractNumId w:val="6"/>
  </w:num>
  <w:num w:numId="6">
    <w:abstractNumId w:val="19"/>
  </w:num>
  <w:num w:numId="7">
    <w:abstractNumId w:val="2"/>
  </w:num>
  <w:num w:numId="8">
    <w:abstractNumId w:val="10"/>
  </w:num>
  <w:num w:numId="9">
    <w:abstractNumId w:val="3"/>
  </w:num>
  <w:num w:numId="10">
    <w:abstractNumId w:val="1"/>
  </w:num>
  <w:num w:numId="11">
    <w:abstractNumId w:val="0"/>
  </w:num>
  <w:num w:numId="12">
    <w:abstractNumId w:val="18"/>
  </w:num>
  <w:num w:numId="13">
    <w:abstractNumId w:val="5"/>
  </w:num>
  <w:num w:numId="14">
    <w:abstractNumId w:val="9"/>
  </w:num>
  <w:num w:numId="15">
    <w:abstractNumId w:val="13"/>
  </w:num>
  <w:num w:numId="16">
    <w:abstractNumId w:val="15"/>
  </w:num>
  <w:num w:numId="17">
    <w:abstractNumId w:val="14"/>
  </w:num>
  <w:num w:numId="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8"/>
  </w:num>
  <w:num w:numId="21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5F"/>
    <w:rsid w:val="000022EC"/>
    <w:rsid w:val="00002878"/>
    <w:rsid w:val="00003816"/>
    <w:rsid w:val="000162AD"/>
    <w:rsid w:val="000221F0"/>
    <w:rsid w:val="000247B2"/>
    <w:rsid w:val="00027D99"/>
    <w:rsid w:val="00032C6D"/>
    <w:rsid w:val="000365E3"/>
    <w:rsid w:val="00041828"/>
    <w:rsid w:val="00043F66"/>
    <w:rsid w:val="00050F6D"/>
    <w:rsid w:val="00051ECC"/>
    <w:rsid w:val="00061872"/>
    <w:rsid w:val="0006272B"/>
    <w:rsid w:val="00065E27"/>
    <w:rsid w:val="00090321"/>
    <w:rsid w:val="000956CF"/>
    <w:rsid w:val="00095B14"/>
    <w:rsid w:val="000A083C"/>
    <w:rsid w:val="000A76BA"/>
    <w:rsid w:val="000A7C4F"/>
    <w:rsid w:val="000B4745"/>
    <w:rsid w:val="000B5F9A"/>
    <w:rsid w:val="000B7A9A"/>
    <w:rsid w:val="000E1073"/>
    <w:rsid w:val="000E136D"/>
    <w:rsid w:val="000E6B16"/>
    <w:rsid w:val="000E766E"/>
    <w:rsid w:val="000F088C"/>
    <w:rsid w:val="000F134D"/>
    <w:rsid w:val="000F2400"/>
    <w:rsid w:val="000F3F9C"/>
    <w:rsid w:val="000F54FB"/>
    <w:rsid w:val="000F5BCD"/>
    <w:rsid w:val="00110291"/>
    <w:rsid w:val="00117982"/>
    <w:rsid w:val="001352A2"/>
    <w:rsid w:val="00140E15"/>
    <w:rsid w:val="00142104"/>
    <w:rsid w:val="00143AA6"/>
    <w:rsid w:val="00145981"/>
    <w:rsid w:val="001461E0"/>
    <w:rsid w:val="001549A1"/>
    <w:rsid w:val="0015606C"/>
    <w:rsid w:val="001611CA"/>
    <w:rsid w:val="001637DB"/>
    <w:rsid w:val="00170A24"/>
    <w:rsid w:val="0017181A"/>
    <w:rsid w:val="00180B92"/>
    <w:rsid w:val="001870F5"/>
    <w:rsid w:val="001878EC"/>
    <w:rsid w:val="00187A9F"/>
    <w:rsid w:val="00190247"/>
    <w:rsid w:val="00195483"/>
    <w:rsid w:val="001A17A8"/>
    <w:rsid w:val="001A600F"/>
    <w:rsid w:val="001A628E"/>
    <w:rsid w:val="001A70C1"/>
    <w:rsid w:val="001B6374"/>
    <w:rsid w:val="001D6E80"/>
    <w:rsid w:val="001E1DE1"/>
    <w:rsid w:val="001E42CA"/>
    <w:rsid w:val="001F0754"/>
    <w:rsid w:val="001F7687"/>
    <w:rsid w:val="001F7E95"/>
    <w:rsid w:val="0023256A"/>
    <w:rsid w:val="002359ED"/>
    <w:rsid w:val="0025007E"/>
    <w:rsid w:val="00254101"/>
    <w:rsid w:val="00257536"/>
    <w:rsid w:val="00260332"/>
    <w:rsid w:val="00262C3D"/>
    <w:rsid w:val="002720A6"/>
    <w:rsid w:val="00275A86"/>
    <w:rsid w:val="00280053"/>
    <w:rsid w:val="00282371"/>
    <w:rsid w:val="002868FA"/>
    <w:rsid w:val="0029099D"/>
    <w:rsid w:val="0029368B"/>
    <w:rsid w:val="002A12D4"/>
    <w:rsid w:val="002A1D1D"/>
    <w:rsid w:val="002B567C"/>
    <w:rsid w:val="002B7147"/>
    <w:rsid w:val="002C4F7C"/>
    <w:rsid w:val="002D0169"/>
    <w:rsid w:val="002D469C"/>
    <w:rsid w:val="002E10B6"/>
    <w:rsid w:val="002E3D9A"/>
    <w:rsid w:val="002E4DB9"/>
    <w:rsid w:val="002E5CCD"/>
    <w:rsid w:val="002F21EE"/>
    <w:rsid w:val="002F5B89"/>
    <w:rsid w:val="003115BC"/>
    <w:rsid w:val="0031281D"/>
    <w:rsid w:val="00313F4B"/>
    <w:rsid w:val="003214A9"/>
    <w:rsid w:val="00344B0F"/>
    <w:rsid w:val="003509D8"/>
    <w:rsid w:val="003518CD"/>
    <w:rsid w:val="0035217A"/>
    <w:rsid w:val="003524FF"/>
    <w:rsid w:val="00361184"/>
    <w:rsid w:val="00361261"/>
    <w:rsid w:val="003653F5"/>
    <w:rsid w:val="00374F76"/>
    <w:rsid w:val="003815A2"/>
    <w:rsid w:val="00381D1C"/>
    <w:rsid w:val="00383DA1"/>
    <w:rsid w:val="00385A0A"/>
    <w:rsid w:val="00393F2A"/>
    <w:rsid w:val="0039689E"/>
    <w:rsid w:val="003B790E"/>
    <w:rsid w:val="003C3BD5"/>
    <w:rsid w:val="003C75DB"/>
    <w:rsid w:val="003D12B8"/>
    <w:rsid w:val="003D1C44"/>
    <w:rsid w:val="003D53E9"/>
    <w:rsid w:val="003E3F25"/>
    <w:rsid w:val="003F6A2D"/>
    <w:rsid w:val="00421300"/>
    <w:rsid w:val="00422345"/>
    <w:rsid w:val="00425D7D"/>
    <w:rsid w:val="00431C05"/>
    <w:rsid w:val="00455148"/>
    <w:rsid w:val="0047005D"/>
    <w:rsid w:val="0047551A"/>
    <w:rsid w:val="00476EA7"/>
    <w:rsid w:val="00486454"/>
    <w:rsid w:val="00492340"/>
    <w:rsid w:val="00494291"/>
    <w:rsid w:val="00494295"/>
    <w:rsid w:val="004956FD"/>
    <w:rsid w:val="00495B75"/>
    <w:rsid w:val="004A1D18"/>
    <w:rsid w:val="004A25CB"/>
    <w:rsid w:val="004B763A"/>
    <w:rsid w:val="004C0377"/>
    <w:rsid w:val="004C5B8B"/>
    <w:rsid w:val="004E1B5B"/>
    <w:rsid w:val="004E4C38"/>
    <w:rsid w:val="004E71B0"/>
    <w:rsid w:val="00505D96"/>
    <w:rsid w:val="00512435"/>
    <w:rsid w:val="005134ED"/>
    <w:rsid w:val="0051524A"/>
    <w:rsid w:val="00515AF6"/>
    <w:rsid w:val="005160CC"/>
    <w:rsid w:val="00517DD8"/>
    <w:rsid w:val="00520DA5"/>
    <w:rsid w:val="005270AA"/>
    <w:rsid w:val="00530483"/>
    <w:rsid w:val="00530948"/>
    <w:rsid w:val="005343B8"/>
    <w:rsid w:val="00541326"/>
    <w:rsid w:val="005431C6"/>
    <w:rsid w:val="00554F66"/>
    <w:rsid w:val="00556ABF"/>
    <w:rsid w:val="00560F93"/>
    <w:rsid w:val="005712B5"/>
    <w:rsid w:val="00575C43"/>
    <w:rsid w:val="00594804"/>
    <w:rsid w:val="005A7F47"/>
    <w:rsid w:val="005B6707"/>
    <w:rsid w:val="005C2F4A"/>
    <w:rsid w:val="005C73E6"/>
    <w:rsid w:val="005D5CF3"/>
    <w:rsid w:val="005E2D2E"/>
    <w:rsid w:val="00602BAD"/>
    <w:rsid w:val="00606A73"/>
    <w:rsid w:val="00610053"/>
    <w:rsid w:val="0061306B"/>
    <w:rsid w:val="0061611A"/>
    <w:rsid w:val="00634DEC"/>
    <w:rsid w:val="00641A28"/>
    <w:rsid w:val="006502F3"/>
    <w:rsid w:val="006534C1"/>
    <w:rsid w:val="006608C4"/>
    <w:rsid w:val="00661731"/>
    <w:rsid w:val="00681CEC"/>
    <w:rsid w:val="006854D7"/>
    <w:rsid w:val="00691E19"/>
    <w:rsid w:val="00693738"/>
    <w:rsid w:val="006A119F"/>
    <w:rsid w:val="006A3D2A"/>
    <w:rsid w:val="006A49D1"/>
    <w:rsid w:val="006A517F"/>
    <w:rsid w:val="006B4062"/>
    <w:rsid w:val="006B61C1"/>
    <w:rsid w:val="006B6EF5"/>
    <w:rsid w:val="006C5A40"/>
    <w:rsid w:val="006C6F6B"/>
    <w:rsid w:val="006D6558"/>
    <w:rsid w:val="006E155B"/>
    <w:rsid w:val="006E227C"/>
    <w:rsid w:val="006E345F"/>
    <w:rsid w:val="006E3FE4"/>
    <w:rsid w:val="006E5ABD"/>
    <w:rsid w:val="006E66CD"/>
    <w:rsid w:val="006E77D5"/>
    <w:rsid w:val="006F0703"/>
    <w:rsid w:val="006F2ECC"/>
    <w:rsid w:val="006F340F"/>
    <w:rsid w:val="00703F46"/>
    <w:rsid w:val="00706523"/>
    <w:rsid w:val="00710192"/>
    <w:rsid w:val="007210CC"/>
    <w:rsid w:val="00724449"/>
    <w:rsid w:val="00725B0A"/>
    <w:rsid w:val="007276D3"/>
    <w:rsid w:val="0073677C"/>
    <w:rsid w:val="00737727"/>
    <w:rsid w:val="00747F50"/>
    <w:rsid w:val="007531AB"/>
    <w:rsid w:val="00761A29"/>
    <w:rsid w:val="00771C74"/>
    <w:rsid w:val="00776706"/>
    <w:rsid w:val="00792507"/>
    <w:rsid w:val="007A3E5A"/>
    <w:rsid w:val="007A7CD5"/>
    <w:rsid w:val="007C591B"/>
    <w:rsid w:val="007C746C"/>
    <w:rsid w:val="007D4DC6"/>
    <w:rsid w:val="007E2930"/>
    <w:rsid w:val="007E2A5E"/>
    <w:rsid w:val="007F65E3"/>
    <w:rsid w:val="00807325"/>
    <w:rsid w:val="008107B9"/>
    <w:rsid w:val="0081759F"/>
    <w:rsid w:val="00833F8F"/>
    <w:rsid w:val="00846548"/>
    <w:rsid w:val="0085143E"/>
    <w:rsid w:val="008527BC"/>
    <w:rsid w:val="0086186C"/>
    <w:rsid w:val="00870B98"/>
    <w:rsid w:val="00874F9B"/>
    <w:rsid w:val="0088457F"/>
    <w:rsid w:val="00885781"/>
    <w:rsid w:val="0089062C"/>
    <w:rsid w:val="00890DAE"/>
    <w:rsid w:val="008B3B19"/>
    <w:rsid w:val="008C5F4B"/>
    <w:rsid w:val="008D6EBB"/>
    <w:rsid w:val="008E2C95"/>
    <w:rsid w:val="008E396A"/>
    <w:rsid w:val="008E7287"/>
    <w:rsid w:val="008F3CA9"/>
    <w:rsid w:val="008F4A08"/>
    <w:rsid w:val="008F5DB9"/>
    <w:rsid w:val="008F6862"/>
    <w:rsid w:val="00903DDC"/>
    <w:rsid w:val="009064BE"/>
    <w:rsid w:val="00910ED4"/>
    <w:rsid w:val="009112DD"/>
    <w:rsid w:val="00912475"/>
    <w:rsid w:val="0092452B"/>
    <w:rsid w:val="009248A5"/>
    <w:rsid w:val="00924B91"/>
    <w:rsid w:val="00926160"/>
    <w:rsid w:val="009407C7"/>
    <w:rsid w:val="00941DD0"/>
    <w:rsid w:val="009434D9"/>
    <w:rsid w:val="009449EC"/>
    <w:rsid w:val="00944F6C"/>
    <w:rsid w:val="00952E8F"/>
    <w:rsid w:val="00955BC9"/>
    <w:rsid w:val="00957DED"/>
    <w:rsid w:val="00963ACA"/>
    <w:rsid w:val="00972B25"/>
    <w:rsid w:val="00980114"/>
    <w:rsid w:val="0098076E"/>
    <w:rsid w:val="00980B3B"/>
    <w:rsid w:val="0099602B"/>
    <w:rsid w:val="009A2727"/>
    <w:rsid w:val="009A42A5"/>
    <w:rsid w:val="009B0337"/>
    <w:rsid w:val="009D0431"/>
    <w:rsid w:val="009D135E"/>
    <w:rsid w:val="009D32B6"/>
    <w:rsid w:val="009D7D0D"/>
    <w:rsid w:val="00A00BD7"/>
    <w:rsid w:val="00A01657"/>
    <w:rsid w:val="00A0685D"/>
    <w:rsid w:val="00A06B94"/>
    <w:rsid w:val="00A1644B"/>
    <w:rsid w:val="00A237DE"/>
    <w:rsid w:val="00A23B08"/>
    <w:rsid w:val="00A30C5D"/>
    <w:rsid w:val="00A319E9"/>
    <w:rsid w:val="00A31D68"/>
    <w:rsid w:val="00A35A26"/>
    <w:rsid w:val="00A35C31"/>
    <w:rsid w:val="00A373FE"/>
    <w:rsid w:val="00A40594"/>
    <w:rsid w:val="00A437D8"/>
    <w:rsid w:val="00A4448C"/>
    <w:rsid w:val="00A54AD2"/>
    <w:rsid w:val="00A55708"/>
    <w:rsid w:val="00A62750"/>
    <w:rsid w:val="00A62997"/>
    <w:rsid w:val="00A75453"/>
    <w:rsid w:val="00A76345"/>
    <w:rsid w:val="00A85E18"/>
    <w:rsid w:val="00A95110"/>
    <w:rsid w:val="00AA0B45"/>
    <w:rsid w:val="00AA48F0"/>
    <w:rsid w:val="00AB5DBB"/>
    <w:rsid w:val="00AB6B46"/>
    <w:rsid w:val="00AC4508"/>
    <w:rsid w:val="00AC6B4F"/>
    <w:rsid w:val="00AD09EA"/>
    <w:rsid w:val="00AD2013"/>
    <w:rsid w:val="00AD7532"/>
    <w:rsid w:val="00AD7ACD"/>
    <w:rsid w:val="00AE1F40"/>
    <w:rsid w:val="00AE7A30"/>
    <w:rsid w:val="00AF54A1"/>
    <w:rsid w:val="00AF54F3"/>
    <w:rsid w:val="00B10821"/>
    <w:rsid w:val="00B16875"/>
    <w:rsid w:val="00B175C7"/>
    <w:rsid w:val="00B2458E"/>
    <w:rsid w:val="00B2535D"/>
    <w:rsid w:val="00B25A93"/>
    <w:rsid w:val="00B30611"/>
    <w:rsid w:val="00B336A1"/>
    <w:rsid w:val="00B34160"/>
    <w:rsid w:val="00B46F24"/>
    <w:rsid w:val="00B50616"/>
    <w:rsid w:val="00B506C1"/>
    <w:rsid w:val="00B90284"/>
    <w:rsid w:val="00B907E1"/>
    <w:rsid w:val="00B907F5"/>
    <w:rsid w:val="00B91AE1"/>
    <w:rsid w:val="00B956A0"/>
    <w:rsid w:val="00B959F6"/>
    <w:rsid w:val="00B9782B"/>
    <w:rsid w:val="00BA5037"/>
    <w:rsid w:val="00BB13A5"/>
    <w:rsid w:val="00BB5559"/>
    <w:rsid w:val="00BB57B0"/>
    <w:rsid w:val="00BC526A"/>
    <w:rsid w:val="00BD5CB3"/>
    <w:rsid w:val="00BD76F7"/>
    <w:rsid w:val="00BE083B"/>
    <w:rsid w:val="00BE11D4"/>
    <w:rsid w:val="00BE5016"/>
    <w:rsid w:val="00BF1222"/>
    <w:rsid w:val="00BF5942"/>
    <w:rsid w:val="00BF7572"/>
    <w:rsid w:val="00C1652F"/>
    <w:rsid w:val="00C165EF"/>
    <w:rsid w:val="00C250EB"/>
    <w:rsid w:val="00C267D5"/>
    <w:rsid w:val="00C4227D"/>
    <w:rsid w:val="00C42C5C"/>
    <w:rsid w:val="00C705D3"/>
    <w:rsid w:val="00C715F9"/>
    <w:rsid w:val="00C734A2"/>
    <w:rsid w:val="00C804E9"/>
    <w:rsid w:val="00C82111"/>
    <w:rsid w:val="00C87164"/>
    <w:rsid w:val="00C920A7"/>
    <w:rsid w:val="00C95288"/>
    <w:rsid w:val="00CA090A"/>
    <w:rsid w:val="00CA6C4C"/>
    <w:rsid w:val="00CA6D88"/>
    <w:rsid w:val="00CC0E3A"/>
    <w:rsid w:val="00CC37CC"/>
    <w:rsid w:val="00CE0BDB"/>
    <w:rsid w:val="00CE18C4"/>
    <w:rsid w:val="00CE1D71"/>
    <w:rsid w:val="00CE67AA"/>
    <w:rsid w:val="00CF257B"/>
    <w:rsid w:val="00D15FB0"/>
    <w:rsid w:val="00D30DEB"/>
    <w:rsid w:val="00D377B7"/>
    <w:rsid w:val="00D46337"/>
    <w:rsid w:val="00D57295"/>
    <w:rsid w:val="00D60C1D"/>
    <w:rsid w:val="00D63FF1"/>
    <w:rsid w:val="00D72550"/>
    <w:rsid w:val="00D7268A"/>
    <w:rsid w:val="00D76604"/>
    <w:rsid w:val="00D822BF"/>
    <w:rsid w:val="00D92735"/>
    <w:rsid w:val="00DB4A9D"/>
    <w:rsid w:val="00DB4B50"/>
    <w:rsid w:val="00DC049A"/>
    <w:rsid w:val="00DD67A5"/>
    <w:rsid w:val="00DE0ECB"/>
    <w:rsid w:val="00DE15EB"/>
    <w:rsid w:val="00DE5A03"/>
    <w:rsid w:val="00E12637"/>
    <w:rsid w:val="00E1670F"/>
    <w:rsid w:val="00E16ADC"/>
    <w:rsid w:val="00E1732D"/>
    <w:rsid w:val="00E22422"/>
    <w:rsid w:val="00E30B7B"/>
    <w:rsid w:val="00E31243"/>
    <w:rsid w:val="00E33E61"/>
    <w:rsid w:val="00E35E53"/>
    <w:rsid w:val="00E36746"/>
    <w:rsid w:val="00E408C1"/>
    <w:rsid w:val="00E457CF"/>
    <w:rsid w:val="00E51589"/>
    <w:rsid w:val="00E52598"/>
    <w:rsid w:val="00E532F6"/>
    <w:rsid w:val="00E62792"/>
    <w:rsid w:val="00E80991"/>
    <w:rsid w:val="00E85F9B"/>
    <w:rsid w:val="00E91AE5"/>
    <w:rsid w:val="00E94961"/>
    <w:rsid w:val="00EB3B14"/>
    <w:rsid w:val="00EC575E"/>
    <w:rsid w:val="00EC6D56"/>
    <w:rsid w:val="00ED693E"/>
    <w:rsid w:val="00EE5000"/>
    <w:rsid w:val="00EF3402"/>
    <w:rsid w:val="00EF5D1F"/>
    <w:rsid w:val="00EF6EDD"/>
    <w:rsid w:val="00F063CE"/>
    <w:rsid w:val="00F10328"/>
    <w:rsid w:val="00F11689"/>
    <w:rsid w:val="00F13075"/>
    <w:rsid w:val="00F13594"/>
    <w:rsid w:val="00F13B6E"/>
    <w:rsid w:val="00F264C3"/>
    <w:rsid w:val="00F31EDA"/>
    <w:rsid w:val="00F336AD"/>
    <w:rsid w:val="00F359D9"/>
    <w:rsid w:val="00F40926"/>
    <w:rsid w:val="00F427A6"/>
    <w:rsid w:val="00F437A1"/>
    <w:rsid w:val="00F5507A"/>
    <w:rsid w:val="00F578CD"/>
    <w:rsid w:val="00F61D0A"/>
    <w:rsid w:val="00F6218E"/>
    <w:rsid w:val="00F64833"/>
    <w:rsid w:val="00F65FD9"/>
    <w:rsid w:val="00F72712"/>
    <w:rsid w:val="00F75328"/>
    <w:rsid w:val="00F818DC"/>
    <w:rsid w:val="00FA028D"/>
    <w:rsid w:val="00FA4E2C"/>
    <w:rsid w:val="00FA526C"/>
    <w:rsid w:val="00FB5B26"/>
    <w:rsid w:val="00FC1779"/>
    <w:rsid w:val="00FC1E24"/>
    <w:rsid w:val="00FC28FE"/>
    <w:rsid w:val="00FC4B70"/>
    <w:rsid w:val="00FE2F41"/>
    <w:rsid w:val="00FE5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CAE8B33-9E2D-486F-A250-AAF590B8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287"/>
    <w:rPr>
      <w:sz w:val="24"/>
      <w:szCs w:val="24"/>
    </w:rPr>
  </w:style>
  <w:style w:type="paragraph" w:styleId="2">
    <w:name w:val="heading 2"/>
    <w:basedOn w:val="a"/>
    <w:next w:val="a"/>
    <w:qFormat/>
    <w:rsid w:val="006E345F"/>
    <w:pPr>
      <w:keepNext/>
      <w:ind w:left="-284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6E345F"/>
    <w:pPr>
      <w:keepNext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6E345F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qFormat/>
    <w:rsid w:val="006E345F"/>
    <w:pPr>
      <w:keepNext/>
      <w:outlineLvl w:val="4"/>
    </w:pPr>
    <w:rPr>
      <w:szCs w:val="20"/>
    </w:rPr>
  </w:style>
  <w:style w:type="paragraph" w:styleId="6">
    <w:name w:val="heading 6"/>
    <w:basedOn w:val="a"/>
    <w:next w:val="a"/>
    <w:qFormat/>
    <w:rsid w:val="006E345F"/>
    <w:pPr>
      <w:keepNext/>
      <w:ind w:left="-284"/>
      <w:outlineLvl w:val="5"/>
    </w:pPr>
    <w:rPr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345F"/>
    <w:pPr>
      <w:jc w:val="center"/>
    </w:pPr>
    <w:rPr>
      <w:b/>
      <w:sz w:val="28"/>
      <w:szCs w:val="20"/>
    </w:rPr>
  </w:style>
  <w:style w:type="paragraph" w:styleId="a4">
    <w:name w:val="Subtitle"/>
    <w:basedOn w:val="a"/>
    <w:qFormat/>
    <w:rsid w:val="006E345F"/>
    <w:pPr>
      <w:ind w:left="-284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313F4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5">
    <w:name w:val="List Paragraph"/>
    <w:basedOn w:val="a"/>
    <w:uiPriority w:val="34"/>
    <w:qFormat/>
    <w:rsid w:val="003E3F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04182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6">
    <w:name w:val="Table Grid"/>
    <w:basedOn w:val="a1"/>
    <w:uiPriority w:val="59"/>
    <w:rsid w:val="006B4062"/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5">
    <w:name w:val="Style15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6">
    <w:name w:val="Style16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paragraph" w:customStyle="1" w:styleId="Style17">
    <w:name w:val="Style17"/>
    <w:basedOn w:val="a"/>
    <w:uiPriority w:val="99"/>
    <w:rsid w:val="00703F46"/>
    <w:pPr>
      <w:widowControl w:val="0"/>
      <w:autoSpaceDE w:val="0"/>
      <w:autoSpaceDN w:val="0"/>
      <w:adjustRightInd w:val="0"/>
      <w:spacing w:line="140" w:lineRule="exact"/>
      <w:jc w:val="center"/>
    </w:pPr>
  </w:style>
  <w:style w:type="paragraph" w:customStyle="1" w:styleId="Style18">
    <w:name w:val="Style18"/>
    <w:basedOn w:val="a"/>
    <w:uiPriority w:val="99"/>
    <w:rsid w:val="00703F46"/>
    <w:pPr>
      <w:widowControl w:val="0"/>
      <w:autoSpaceDE w:val="0"/>
      <w:autoSpaceDN w:val="0"/>
      <w:adjustRightInd w:val="0"/>
    </w:pPr>
  </w:style>
  <w:style w:type="character" w:customStyle="1" w:styleId="FontStyle35">
    <w:name w:val="Font Style35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36">
    <w:name w:val="Font Style36"/>
    <w:uiPriority w:val="99"/>
    <w:rsid w:val="00703F46"/>
    <w:rPr>
      <w:rFonts w:ascii="Calibri" w:hAnsi="Calibri" w:cs="Calibri"/>
      <w:sz w:val="10"/>
      <w:szCs w:val="10"/>
    </w:rPr>
  </w:style>
  <w:style w:type="character" w:customStyle="1" w:styleId="FontStyle37">
    <w:name w:val="Font Style37"/>
    <w:uiPriority w:val="99"/>
    <w:rsid w:val="00703F46"/>
    <w:rPr>
      <w:rFonts w:ascii="Calibri" w:hAnsi="Calibri" w:cs="Calibri"/>
      <w:b/>
      <w:bCs/>
      <w:sz w:val="10"/>
      <w:szCs w:val="10"/>
    </w:rPr>
  </w:style>
  <w:style w:type="character" w:customStyle="1" w:styleId="FontStyle41">
    <w:name w:val="Font Style41"/>
    <w:uiPriority w:val="99"/>
    <w:rsid w:val="00703F46"/>
    <w:rPr>
      <w:rFonts w:ascii="Calibri" w:hAnsi="Calibri" w:cs="Calibri"/>
      <w:b/>
      <w:bCs/>
      <w:i/>
      <w:iCs/>
      <w:sz w:val="10"/>
      <w:szCs w:val="10"/>
    </w:rPr>
  </w:style>
  <w:style w:type="paragraph" w:customStyle="1" w:styleId="Style9">
    <w:name w:val="Style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paragraph" w:customStyle="1" w:styleId="Style28">
    <w:name w:val="Style28"/>
    <w:basedOn w:val="a"/>
    <w:uiPriority w:val="99"/>
    <w:rsid w:val="00BF7572"/>
    <w:pPr>
      <w:widowControl w:val="0"/>
      <w:autoSpaceDE w:val="0"/>
      <w:autoSpaceDN w:val="0"/>
      <w:adjustRightInd w:val="0"/>
      <w:spacing w:line="157" w:lineRule="exact"/>
      <w:jc w:val="center"/>
    </w:pPr>
  </w:style>
  <w:style w:type="paragraph" w:customStyle="1" w:styleId="Style29">
    <w:name w:val="Style29"/>
    <w:basedOn w:val="a"/>
    <w:uiPriority w:val="99"/>
    <w:rsid w:val="00BF7572"/>
    <w:pPr>
      <w:widowControl w:val="0"/>
      <w:autoSpaceDE w:val="0"/>
      <w:autoSpaceDN w:val="0"/>
      <w:adjustRightInd w:val="0"/>
    </w:pPr>
  </w:style>
  <w:style w:type="character" w:customStyle="1" w:styleId="FontStyle34">
    <w:name w:val="Font Style34"/>
    <w:uiPriority w:val="99"/>
    <w:rsid w:val="00BF7572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9">
    <w:name w:val="Font Style39"/>
    <w:uiPriority w:val="99"/>
    <w:rsid w:val="00BF7572"/>
    <w:rPr>
      <w:rFonts w:ascii="Calibri" w:hAnsi="Calibri" w:cs="Calibri"/>
      <w:sz w:val="12"/>
      <w:szCs w:val="12"/>
    </w:rPr>
  </w:style>
  <w:style w:type="character" w:customStyle="1" w:styleId="FontStyle40">
    <w:name w:val="Font Style40"/>
    <w:uiPriority w:val="99"/>
    <w:rsid w:val="00BF7572"/>
    <w:rPr>
      <w:rFonts w:ascii="Calibri" w:hAnsi="Calibri" w:cs="Calibri"/>
      <w:b/>
      <w:bCs/>
      <w:sz w:val="12"/>
      <w:szCs w:val="12"/>
    </w:rPr>
  </w:style>
  <w:style w:type="character" w:styleId="a7">
    <w:name w:val="Hyperlink"/>
    <w:uiPriority w:val="99"/>
    <w:rsid w:val="00E35E53"/>
    <w:rPr>
      <w:color w:val="0000FF"/>
      <w:u w:val="single"/>
    </w:rPr>
  </w:style>
  <w:style w:type="paragraph" w:styleId="a8">
    <w:name w:val="header"/>
    <w:basedOn w:val="a"/>
    <w:link w:val="a9"/>
    <w:rsid w:val="00C734A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C734A2"/>
    <w:rPr>
      <w:sz w:val="24"/>
      <w:szCs w:val="24"/>
    </w:rPr>
  </w:style>
  <w:style w:type="paragraph" w:styleId="aa">
    <w:name w:val="footer"/>
    <w:basedOn w:val="a"/>
    <w:link w:val="ab"/>
    <w:uiPriority w:val="99"/>
    <w:rsid w:val="00C734A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734A2"/>
    <w:rPr>
      <w:sz w:val="24"/>
      <w:szCs w:val="24"/>
    </w:rPr>
  </w:style>
  <w:style w:type="paragraph" w:customStyle="1" w:styleId="Default">
    <w:name w:val="Default"/>
    <w:rsid w:val="00A55708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4">
    <w:name w:val="Style4"/>
    <w:basedOn w:val="a"/>
    <w:uiPriority w:val="99"/>
    <w:rsid w:val="009A2727"/>
    <w:pPr>
      <w:widowControl w:val="0"/>
      <w:autoSpaceDE w:val="0"/>
      <w:autoSpaceDN w:val="0"/>
      <w:adjustRightInd w:val="0"/>
      <w:spacing w:line="235" w:lineRule="exact"/>
      <w:jc w:val="both"/>
    </w:pPr>
  </w:style>
  <w:style w:type="character" w:customStyle="1" w:styleId="FontStyle22">
    <w:name w:val="Font Style22"/>
    <w:uiPriority w:val="99"/>
    <w:rsid w:val="009A2727"/>
    <w:rPr>
      <w:rFonts w:ascii="Times New Roman" w:hAnsi="Times New Roman" w:cs="Times New Roman"/>
      <w:sz w:val="20"/>
      <w:szCs w:val="20"/>
    </w:rPr>
  </w:style>
  <w:style w:type="paragraph" w:customStyle="1" w:styleId="Style1">
    <w:name w:val="Style1"/>
    <w:basedOn w:val="a"/>
    <w:uiPriority w:val="99"/>
    <w:rsid w:val="009A2727"/>
    <w:pPr>
      <w:widowControl w:val="0"/>
      <w:autoSpaceDE w:val="0"/>
      <w:autoSpaceDN w:val="0"/>
      <w:adjustRightInd w:val="0"/>
      <w:spacing w:line="264" w:lineRule="exact"/>
      <w:ind w:firstLine="360"/>
      <w:jc w:val="both"/>
    </w:pPr>
  </w:style>
  <w:style w:type="paragraph" w:customStyle="1" w:styleId="Style3">
    <w:name w:val="Style3"/>
    <w:basedOn w:val="a"/>
    <w:uiPriority w:val="99"/>
    <w:rsid w:val="009A2727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uiPriority w:val="99"/>
    <w:rsid w:val="009A2727"/>
    <w:pPr>
      <w:widowControl w:val="0"/>
      <w:autoSpaceDE w:val="0"/>
      <w:autoSpaceDN w:val="0"/>
      <w:adjustRightInd w:val="0"/>
      <w:spacing w:line="250" w:lineRule="exact"/>
      <w:ind w:hanging="178"/>
    </w:pPr>
  </w:style>
  <w:style w:type="paragraph" w:customStyle="1" w:styleId="Style20">
    <w:name w:val="Style20"/>
    <w:basedOn w:val="a"/>
    <w:uiPriority w:val="99"/>
    <w:rsid w:val="009A2727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street-address">
    <w:name w:val="street-address"/>
    <w:rsid w:val="0029368B"/>
  </w:style>
  <w:style w:type="paragraph" w:styleId="ac">
    <w:name w:val="Body Text"/>
    <w:basedOn w:val="a"/>
    <w:link w:val="ad"/>
    <w:uiPriority w:val="99"/>
    <w:unhideWhenUsed/>
    <w:rsid w:val="00B907E1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Основной текст Знак"/>
    <w:link w:val="ac"/>
    <w:uiPriority w:val="99"/>
    <w:rsid w:val="00B907E1"/>
    <w:rPr>
      <w:rFonts w:ascii="Calibri" w:eastAsia="Calibri" w:hAnsi="Calibri"/>
      <w:sz w:val="22"/>
      <w:szCs w:val="22"/>
      <w:lang w:eastAsia="en-US"/>
    </w:rPr>
  </w:style>
  <w:style w:type="paragraph" w:styleId="ae">
    <w:name w:val="No Spacing"/>
    <w:basedOn w:val="a"/>
    <w:uiPriority w:val="1"/>
    <w:qFormat/>
    <w:rsid w:val="00F578CD"/>
    <w:rPr>
      <w:rFonts w:eastAsia="Calibri"/>
    </w:rPr>
  </w:style>
  <w:style w:type="character" w:styleId="af">
    <w:name w:val="FollowedHyperlink"/>
    <w:semiHidden/>
    <w:unhideWhenUsed/>
    <w:rsid w:val="0006187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7F317-D340-4F7D-B8BB-8A327492F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Раскрытие ОАО «Кузбассэнерго» информации в соответствии с Постановлением Правительства Российской Федерации от 21 января 2004 г</vt:lpstr>
    </vt:vector>
  </TitlesOfParts>
  <Company>OAO Kuzbassenergo</Company>
  <LinksUpToDate>false</LinksUpToDate>
  <CharactersWithSpaces>439</CharactersWithSpaces>
  <SharedDoc>false</SharedDoc>
  <HLinks>
    <vt:vector size="24" baseType="variant">
      <vt:variant>
        <vt:i4>196677</vt:i4>
      </vt:variant>
      <vt:variant>
        <vt:i4>9</vt:i4>
      </vt:variant>
      <vt:variant>
        <vt:i4>0</vt:i4>
      </vt:variant>
      <vt:variant>
        <vt:i4>5</vt:i4>
      </vt:variant>
      <vt:variant>
        <vt:lpwstr>http://www.fstrf.ru/docs/electro/254</vt:lpwstr>
      </vt:variant>
      <vt:variant>
        <vt:lpwstr/>
      </vt:variant>
      <vt:variant>
        <vt:i4>393283</vt:i4>
      </vt:variant>
      <vt:variant>
        <vt:i4>6</vt:i4>
      </vt:variant>
      <vt:variant>
        <vt:i4>0</vt:i4>
      </vt:variant>
      <vt:variant>
        <vt:i4>5</vt:i4>
      </vt:variant>
      <vt:variant>
        <vt:lpwstr>http://www.fstrf.ru/docs/electro/231</vt:lpwstr>
      </vt:variant>
      <vt:variant>
        <vt:lpwstr/>
      </vt:variant>
      <vt:variant>
        <vt:i4>983107</vt:i4>
      </vt:variant>
      <vt:variant>
        <vt:i4>3</vt:i4>
      </vt:variant>
      <vt:variant>
        <vt:i4>0</vt:i4>
      </vt:variant>
      <vt:variant>
        <vt:i4>5</vt:i4>
      </vt:variant>
      <vt:variant>
        <vt:lpwstr>http://www.fstrf.ru/docs/electro/238</vt:lpwstr>
      </vt:variant>
      <vt:variant>
        <vt:lpwstr/>
      </vt:variant>
      <vt:variant>
        <vt:i4>5374038</vt:i4>
      </vt:variant>
      <vt:variant>
        <vt:i4>0</vt:i4>
      </vt:variant>
      <vt:variant>
        <vt:i4>0</vt:i4>
      </vt:variant>
      <vt:variant>
        <vt:i4>5</vt:i4>
      </vt:variant>
      <vt:variant>
        <vt:lpwstr>http://www.kuzbassenergo.ru/info/market/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Раскрытие ОАО «Кузбассэнерго» информации в соответствии с Постановлением Правительства Российской Федерации от 21 января 2004 г</dc:title>
  <dc:creator>yakovenkona</dc:creator>
  <cp:lastModifiedBy>Гофферберг-ДВ</cp:lastModifiedBy>
  <cp:revision>2</cp:revision>
  <cp:lastPrinted>2016-05-26T01:57:00Z</cp:lastPrinted>
  <dcterms:created xsi:type="dcterms:W3CDTF">2025-05-26T06:37:00Z</dcterms:created>
  <dcterms:modified xsi:type="dcterms:W3CDTF">2025-05-26T06:37:00Z</dcterms:modified>
</cp:coreProperties>
</file>